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FB" w:rsidRDefault="002179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Projekt umowy</w:t>
      </w:r>
    </w:p>
    <w:p w:rsidR="002179FB" w:rsidRDefault="002179FB">
      <w:pPr>
        <w:rPr>
          <w:sz w:val="24"/>
          <w:szCs w:val="24"/>
        </w:rPr>
      </w:pPr>
      <w:r>
        <w:rPr>
          <w:sz w:val="24"/>
          <w:szCs w:val="24"/>
        </w:rPr>
        <w:t>zawarta dnia ………………………………………. w Rejowcu Fabrycznym pomiędzy Gminą       Rejowiec Fabryczny ul. Lubelska 16, 22-170 Rejowiec Fabryczny,  NIP 563 21 58 413 reprezentowaną przez :</w:t>
      </w:r>
    </w:p>
    <w:p w:rsidR="002179FB" w:rsidRDefault="002179FB">
      <w:pPr>
        <w:rPr>
          <w:sz w:val="24"/>
          <w:szCs w:val="24"/>
        </w:rPr>
      </w:pPr>
      <w:r>
        <w:rPr>
          <w:sz w:val="24"/>
          <w:szCs w:val="24"/>
        </w:rPr>
        <w:t>1.Zdzisław Krupa – Wójt Gminy</w:t>
      </w:r>
    </w:p>
    <w:p w:rsidR="00660D17" w:rsidRDefault="002179FB">
      <w:pPr>
        <w:rPr>
          <w:sz w:val="24"/>
          <w:szCs w:val="24"/>
        </w:rPr>
      </w:pPr>
      <w:r>
        <w:rPr>
          <w:sz w:val="24"/>
          <w:szCs w:val="24"/>
        </w:rPr>
        <w:t xml:space="preserve">przy kontrasygnacie Małgorzaty </w:t>
      </w:r>
      <w:proofErr w:type="spellStart"/>
      <w:r>
        <w:rPr>
          <w:sz w:val="24"/>
          <w:szCs w:val="24"/>
        </w:rPr>
        <w:t>Babijczuk</w:t>
      </w:r>
      <w:proofErr w:type="spellEnd"/>
      <w:r>
        <w:rPr>
          <w:sz w:val="24"/>
          <w:szCs w:val="24"/>
        </w:rPr>
        <w:t xml:space="preserve"> – Skarbnik Gminy</w:t>
      </w:r>
      <w:r w:rsidR="00660D17">
        <w:rPr>
          <w:sz w:val="24"/>
          <w:szCs w:val="24"/>
        </w:rPr>
        <w:t xml:space="preserve">  </w:t>
      </w:r>
    </w:p>
    <w:p w:rsidR="00660D17" w:rsidRDefault="00660D17">
      <w:pPr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 w:rsidRPr="00660D17">
        <w:rPr>
          <w:b/>
          <w:bCs/>
          <w:sz w:val="24"/>
          <w:szCs w:val="24"/>
        </w:rPr>
        <w:t>„Zamawiającym</w:t>
      </w:r>
      <w:r>
        <w:rPr>
          <w:sz w:val="24"/>
          <w:szCs w:val="24"/>
        </w:rPr>
        <w:t>”     a</w:t>
      </w:r>
    </w:p>
    <w:p w:rsidR="00660D17" w:rsidRDefault="00660D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60D17" w:rsidRDefault="00660D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2179FB" w:rsidRDefault="00660D17">
      <w:pPr>
        <w:rPr>
          <w:sz w:val="24"/>
          <w:szCs w:val="24"/>
        </w:rPr>
      </w:pPr>
      <w:r>
        <w:rPr>
          <w:sz w:val="24"/>
          <w:szCs w:val="24"/>
        </w:rPr>
        <w:t xml:space="preserve">Zwanym w dalszej części umowy </w:t>
      </w:r>
      <w:r w:rsidRPr="00660D17">
        <w:rPr>
          <w:b/>
          <w:bCs/>
          <w:sz w:val="24"/>
          <w:szCs w:val="24"/>
        </w:rPr>
        <w:t>„Wykonawcą</w:t>
      </w:r>
      <w:r>
        <w:rPr>
          <w:sz w:val="24"/>
          <w:szCs w:val="24"/>
        </w:rPr>
        <w:t>”</w:t>
      </w:r>
      <w:r w:rsidR="002179FB">
        <w:rPr>
          <w:sz w:val="24"/>
          <w:szCs w:val="24"/>
        </w:rPr>
        <w:t xml:space="preserve"> </w:t>
      </w:r>
    </w:p>
    <w:p w:rsidR="00660D17" w:rsidRDefault="00660D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§1</w:t>
      </w:r>
    </w:p>
    <w:p w:rsidR="00660D17" w:rsidRDefault="00660D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rozstrzygniętym postępowaniem prowadzonym w trybie zapytania ofertowego Zamawiający zleca a Wykonawca zobowiązuje się do </w:t>
      </w:r>
      <w:r w:rsidRPr="00660D17">
        <w:rPr>
          <w:b/>
          <w:bCs/>
          <w:sz w:val="24"/>
          <w:szCs w:val="24"/>
        </w:rPr>
        <w:t>dowozu uczniów do Szkół Podstawowych na terenie gminy Rejowiec Fabryczny w 2022 roku</w:t>
      </w:r>
      <w:r>
        <w:rPr>
          <w:b/>
          <w:bCs/>
          <w:sz w:val="24"/>
          <w:szCs w:val="24"/>
        </w:rPr>
        <w:t>.</w:t>
      </w:r>
    </w:p>
    <w:p w:rsidR="00660D17" w:rsidRDefault="00660D17">
      <w:pPr>
        <w:rPr>
          <w:b/>
          <w:bCs/>
          <w:sz w:val="24"/>
          <w:szCs w:val="24"/>
        </w:rPr>
      </w:pPr>
      <w:bookmarkStart w:id="0" w:name="_Hlk89340419"/>
      <w:r>
        <w:rPr>
          <w:b/>
          <w:bCs/>
          <w:sz w:val="24"/>
          <w:szCs w:val="24"/>
        </w:rPr>
        <w:t>Część I Dowóz dzieci do Szkoły Podstawowej w Pawłowie</w:t>
      </w:r>
    </w:p>
    <w:p w:rsidR="00660D17" w:rsidRDefault="00660D17">
      <w:pPr>
        <w:rPr>
          <w:b/>
          <w:bCs/>
          <w:sz w:val="24"/>
          <w:szCs w:val="24"/>
        </w:rPr>
      </w:pPr>
      <w:bookmarkStart w:id="1" w:name="_Hlk89340513"/>
      <w:bookmarkEnd w:id="0"/>
      <w:r>
        <w:rPr>
          <w:b/>
          <w:bCs/>
          <w:sz w:val="24"/>
          <w:szCs w:val="24"/>
        </w:rPr>
        <w:t>Część II Dowóz dzieci do Szkoły Podstawowej</w:t>
      </w:r>
      <w:r w:rsidR="0065614B">
        <w:rPr>
          <w:b/>
          <w:bCs/>
          <w:sz w:val="24"/>
          <w:szCs w:val="24"/>
        </w:rPr>
        <w:t xml:space="preserve"> w Lisznie</w:t>
      </w:r>
    </w:p>
    <w:bookmarkEnd w:id="1"/>
    <w:p w:rsidR="0065614B" w:rsidRDefault="0065614B">
      <w:pPr>
        <w:rPr>
          <w:sz w:val="24"/>
          <w:szCs w:val="24"/>
        </w:rPr>
      </w:pPr>
      <w:r w:rsidRPr="0065614B">
        <w:rPr>
          <w:sz w:val="24"/>
          <w:szCs w:val="24"/>
        </w:rPr>
        <w:t xml:space="preserve">                                                                               §2</w:t>
      </w:r>
    </w:p>
    <w:p w:rsidR="0065614B" w:rsidRDefault="0065614B" w:rsidP="006561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zobowiązuje się wykonać w/w usługę zgodnie z ceną zawartą w ofercie tj. ceną za jeden dzień przewozu</w:t>
      </w:r>
      <w:r w:rsidR="00B8794D">
        <w:rPr>
          <w:sz w:val="24"/>
          <w:szCs w:val="24"/>
        </w:rPr>
        <w:t xml:space="preserve"> :</w:t>
      </w:r>
    </w:p>
    <w:p w:rsidR="00B8794D" w:rsidRPr="00B8794D" w:rsidRDefault="00B8794D" w:rsidP="00B8794D">
      <w:pPr>
        <w:pStyle w:val="Akapitzlist"/>
        <w:rPr>
          <w:b/>
          <w:bCs/>
          <w:sz w:val="24"/>
          <w:szCs w:val="24"/>
        </w:rPr>
      </w:pPr>
      <w:r w:rsidRPr="00B8794D">
        <w:rPr>
          <w:b/>
          <w:bCs/>
          <w:sz w:val="24"/>
          <w:szCs w:val="24"/>
        </w:rPr>
        <w:t>Część I Dowóz dzieci do Szkoły Podstawowej w Pawłowie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Netto ……………………………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Należny podatek VAT 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Brutto ………………………………………….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: ………………………………………………………………………….</w:t>
      </w:r>
    </w:p>
    <w:p w:rsidR="00B8794D" w:rsidRDefault="00B8794D" w:rsidP="00B879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Część II Dowóz dzieci do Szkoły Podstawowej w Lisznie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Netto ……………………………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Należny podatek VAT 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Brutto ………………………………………….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: ………………………………………………………………………….</w:t>
      </w:r>
    </w:p>
    <w:p w:rsidR="00B8794D" w:rsidRDefault="00B8794D" w:rsidP="00B8794D">
      <w:pPr>
        <w:pStyle w:val="Akapitzlist"/>
        <w:rPr>
          <w:sz w:val="24"/>
          <w:szCs w:val="24"/>
        </w:rPr>
      </w:pPr>
    </w:p>
    <w:p w:rsidR="00B8794D" w:rsidRPr="00B8794D" w:rsidRDefault="00B8794D" w:rsidP="00B879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Wynagrodzenie za przedmiot zamówienia w 2022 roku wyniesie :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Netto ……………………………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Należny podatek VAT ……………………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Brutto ………………………………………….</w:t>
      </w:r>
    </w:p>
    <w:p w:rsidR="00B8794D" w:rsidRDefault="00B8794D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Słownie : ………………………………………………………………………….</w:t>
      </w:r>
    </w:p>
    <w:p w:rsidR="00663736" w:rsidRDefault="00663736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63736" w:rsidRDefault="00663736" w:rsidP="00B879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E442B4">
        <w:rPr>
          <w:sz w:val="24"/>
          <w:szCs w:val="24"/>
        </w:rPr>
        <w:t xml:space="preserve">   </w:t>
      </w:r>
      <w:r>
        <w:rPr>
          <w:sz w:val="24"/>
          <w:szCs w:val="24"/>
        </w:rPr>
        <w:t>§3</w:t>
      </w:r>
    </w:p>
    <w:p w:rsidR="00663736" w:rsidRDefault="00663736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1.Wykonawca oświadcza, że cena jest stała w okresie realizacji usługi tj.  od 1.01.2022 r</w:t>
      </w:r>
      <w:r w:rsidR="006D1F3B">
        <w:rPr>
          <w:sz w:val="24"/>
          <w:szCs w:val="24"/>
        </w:rPr>
        <w:t xml:space="preserve"> do 31.12.2022 r w dni nauki szkolnej.</w:t>
      </w:r>
    </w:p>
    <w:p w:rsidR="006D1F3B" w:rsidRDefault="006D1F3B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2.Warunki atmosferyczne i stan techniczny dróg nie są i nie będą podstawą do domagania się zmiany ceny.</w:t>
      </w:r>
    </w:p>
    <w:p w:rsidR="006D1F3B" w:rsidRDefault="006D1F3B" w:rsidP="00663736">
      <w:pPr>
        <w:pStyle w:val="Akapitzlist"/>
        <w:ind w:left="142"/>
        <w:rPr>
          <w:sz w:val="24"/>
          <w:szCs w:val="24"/>
        </w:rPr>
      </w:pPr>
    </w:p>
    <w:p w:rsidR="006D1F3B" w:rsidRDefault="006D1F3B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442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§4</w:t>
      </w:r>
    </w:p>
    <w:p w:rsidR="006D1F3B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1.Strony postanawiają, że Wykonawca będzie wystawiał faktury miesięczne za wykonane dowozy.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2.Faktury potwierdzone przez dyrektorów szkół będą stanowić podstawę zapłaty.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3.Strony postanawiają, że termin zapłaty faktury miesięcznej Wykonawcy za wykonaną usługę będzie wynosić 30 dni od dnia dostarczenia prawidłowo wystawionej faktury.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4.Płatność będzie dokonywana przelewem na konto Wykonawcy wskazane na fakturze.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§5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1.Wykonawca zobowiązuje się do terminowego dowozu uczniów do szkół.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2.Godziny dowozów i odwozów zostaną ustalone przez dyrektorów szkół.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3.Odpowiedzialnymi za prawidłowe wykonanie umowy w zakresie</w:t>
      </w:r>
      <w:r w:rsidR="00834188">
        <w:rPr>
          <w:sz w:val="24"/>
          <w:szCs w:val="24"/>
        </w:rPr>
        <w:t xml:space="preserve"> dotyczącym Zamawiającego są dyrektorzy szkół.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§6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1.Wykonawca oświadcza, że dowóz dzieci wykonywany będzie wyłącznie samochodami sprawnymi technicznie, dostosowanymi do ilości przewożonych dzieci i posiadającymi świadectwo dopuszczenia do ruchu wydane zgodnie z Prawem o ruchu drogowym.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2.Wykonawca oświadcza, że posiada aktualne ubezpieczenie OC oraz NW na wszystkie samochody używane do wykonania usługi.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3.W wypadku awarii samochodu Wykonawca własnym staraniem i na własny koszt zapewni pojazd zastępczy, spełniający warunki określone w ust.1 i 2.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§7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1.Wykonawca ponosi pełną odpowiedzialność materialną za szkody poniesione przez osoby przewożone w trakcie realizacji umowy, powstałe w związku i podczas wykonywania umowy.</w:t>
      </w:r>
    </w:p>
    <w:p w:rsidR="00834188" w:rsidRDefault="00834188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2.Wykonawca przed zawarciem umowy</w:t>
      </w:r>
      <w:r w:rsidR="00935D6C">
        <w:rPr>
          <w:sz w:val="24"/>
          <w:szCs w:val="24"/>
        </w:rPr>
        <w:t xml:space="preserve"> okaże polisę ubezpieczeniową od odpowiedzialności cywilnej, nieszczęśliwych wypadków, obejmującą każdy z samochodów używanych do realizacji umowy.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</w:p>
    <w:p w:rsidR="00935D6C" w:rsidRDefault="00935D6C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§8</w:t>
      </w:r>
    </w:p>
    <w:p w:rsidR="00935D6C" w:rsidRDefault="00935D6C" w:rsidP="00663736">
      <w:pPr>
        <w:pStyle w:val="Akapitzlist"/>
        <w:ind w:left="142"/>
        <w:rPr>
          <w:sz w:val="24"/>
          <w:szCs w:val="24"/>
        </w:rPr>
      </w:pPr>
    </w:p>
    <w:p w:rsidR="00935D6C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Strony postanawiają, że obowiązującą je formą odszkodowania stanowić będą kary umowne które będą naliczane w następujących przypadkach i wysokościach :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E955A4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zapłaci Zamawiającemu kary umowne za :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- nierzetelne wykonywanie zadania określonego w niniejszej umowie w wysokości 10%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kwoty przedstawionej w fakturze za dany miesiąc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odstąpienie od umowy z przyczyn zależnych od Wykonawcy w wysokości 5000,00 zł</w:t>
      </w:r>
    </w:p>
    <w:p w:rsidR="00DE698E" w:rsidRDefault="00DE698E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</w:t>
      </w:r>
      <w:r w:rsidR="00E955A4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E955A4">
        <w:rPr>
          <w:sz w:val="24"/>
          <w:szCs w:val="24"/>
        </w:rPr>
        <w:t xml:space="preserve"> zapłaci Wykonawcy kary umowne za :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nieterminowe płacenie faktur w wysokości odsetek określonych ustawowo od wartości 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brutto danej faktury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odstąpienie od umowy z przyczyn zależnych od Zamawiającego w wysokości 5000,00 zł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3.Wykonawca upoważnia Zamawiającego do samodzielnego potrącenia kar umownych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z dostarczonych faktur.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4.Zamawiającemu przysługuje prawo do dochodzenia odszkodowania uzupełniającego na 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zasadach ogólnych.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21A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§9</w:t>
      </w: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</w:p>
    <w:p w:rsidR="00E955A4" w:rsidRDefault="00E955A4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1.Zamawiający jest uprawniony do wypowiedzenia umowy ze skutkiem natychmiastowym w przypadku stwierdzenia naruszenia przez Wykonawcę warunków umowy.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2.Naruszenie warunków umowy winno być stwierdzone protokołem przez Zamawiającego lub dyrektora szkoły do której są dowożone dzieci.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3.Wypowiedzenie umowy, o którym mowa w niniejszym paragrafie nie narusza uprawnień Zamawiającego wynikających z §8 niniejszej umowy.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4.Wykonawca nie może bez pisemnej zgody Zamawiającego powierzyć wykonania usługi innemu podmiotowi.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§10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Wszelkie zmiany postanowień umownych mogą być dokonywane wyłącznie w formie pisemnej pod rygorem nieważności.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§11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Właściwym do rozstrzygania sporów na tle realizacji niniejszej umowy jest właściwy dla siedziby Zamawiającego Sąd Powszechny</w:t>
      </w:r>
      <w:r w:rsidR="00765107">
        <w:rPr>
          <w:sz w:val="24"/>
          <w:szCs w:val="24"/>
        </w:rPr>
        <w:t>.</w:t>
      </w: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§12</w:t>
      </w: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CA667A" w:rsidRDefault="00CA667A" w:rsidP="00663736">
      <w:pPr>
        <w:pStyle w:val="Akapitzlist"/>
        <w:ind w:left="142"/>
        <w:rPr>
          <w:sz w:val="24"/>
          <w:szCs w:val="24"/>
        </w:rPr>
      </w:pPr>
    </w:p>
    <w:p w:rsidR="00CA667A" w:rsidRDefault="00CA667A" w:rsidP="00663736">
      <w:pPr>
        <w:pStyle w:val="Akapitzlist"/>
        <w:ind w:left="142"/>
        <w:rPr>
          <w:sz w:val="24"/>
          <w:szCs w:val="24"/>
        </w:rPr>
      </w:pPr>
    </w:p>
    <w:p w:rsidR="00CA667A" w:rsidRDefault="00CA667A" w:rsidP="00663736">
      <w:pPr>
        <w:pStyle w:val="Akapitzlist"/>
        <w:ind w:left="142"/>
        <w:rPr>
          <w:sz w:val="24"/>
          <w:szCs w:val="24"/>
        </w:rPr>
      </w:pPr>
      <w:bookmarkStart w:id="2" w:name="_GoBack"/>
      <w:bookmarkEnd w:id="2"/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§13</w:t>
      </w: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Umowę sporządzono w 3 jednobrzmiących egzemplarzach, 2 egzemplarze otrzymuje Zamawiający a 1 egzemplarz Wykonawca.</w:t>
      </w: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</w:p>
    <w:p w:rsidR="00765107" w:rsidRDefault="00765107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ZAMAWIAJĄCY:</w:t>
      </w: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</w:p>
    <w:p w:rsidR="00721A0F" w:rsidRDefault="00721A0F" w:rsidP="00663736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442B4" w:rsidRDefault="00E442B4" w:rsidP="00663736">
      <w:pPr>
        <w:pStyle w:val="Akapitzlist"/>
        <w:ind w:left="142"/>
        <w:rPr>
          <w:sz w:val="24"/>
          <w:szCs w:val="24"/>
        </w:rPr>
      </w:pPr>
    </w:p>
    <w:p w:rsidR="00B8794D" w:rsidRDefault="00B8794D" w:rsidP="00B8794D">
      <w:pPr>
        <w:pStyle w:val="Akapitzlist"/>
        <w:rPr>
          <w:sz w:val="24"/>
          <w:szCs w:val="24"/>
        </w:rPr>
      </w:pPr>
    </w:p>
    <w:p w:rsidR="00B8794D" w:rsidRDefault="00B8794D" w:rsidP="00B8794D">
      <w:pPr>
        <w:pStyle w:val="Akapitzlist"/>
        <w:rPr>
          <w:sz w:val="24"/>
          <w:szCs w:val="24"/>
        </w:rPr>
      </w:pPr>
    </w:p>
    <w:p w:rsidR="00B8794D" w:rsidRDefault="00B8794D" w:rsidP="00B8794D">
      <w:pPr>
        <w:pStyle w:val="Akapitzlist"/>
        <w:rPr>
          <w:sz w:val="24"/>
          <w:szCs w:val="24"/>
        </w:rPr>
      </w:pPr>
    </w:p>
    <w:p w:rsidR="00B8794D" w:rsidRPr="0065614B" w:rsidRDefault="00B8794D" w:rsidP="00B8794D">
      <w:pPr>
        <w:pStyle w:val="Akapitzlist"/>
        <w:rPr>
          <w:sz w:val="24"/>
          <w:szCs w:val="24"/>
        </w:rPr>
      </w:pPr>
    </w:p>
    <w:sectPr w:rsidR="00B8794D" w:rsidRPr="0065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2F71"/>
    <w:multiLevelType w:val="hybridMultilevel"/>
    <w:tmpl w:val="0AF6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FB"/>
    <w:rsid w:val="002179FB"/>
    <w:rsid w:val="00477F0C"/>
    <w:rsid w:val="0065614B"/>
    <w:rsid w:val="00660D17"/>
    <w:rsid w:val="00663736"/>
    <w:rsid w:val="006D1F3B"/>
    <w:rsid w:val="00721A0F"/>
    <w:rsid w:val="00765107"/>
    <w:rsid w:val="00834188"/>
    <w:rsid w:val="00935D6C"/>
    <w:rsid w:val="00B8794D"/>
    <w:rsid w:val="00CA667A"/>
    <w:rsid w:val="00DE698E"/>
    <w:rsid w:val="00E442B4"/>
    <w:rsid w:val="00E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8B7A"/>
  <w15:chartTrackingRefBased/>
  <w15:docId w15:val="{53E1F463-B9D9-47B7-B6B7-0CB7597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Dawidiuk</dc:creator>
  <cp:keywords/>
  <dc:description/>
  <cp:lastModifiedBy>Dorota Dawidiuk</cp:lastModifiedBy>
  <cp:revision>7</cp:revision>
  <cp:lastPrinted>2021-12-02T12:30:00Z</cp:lastPrinted>
  <dcterms:created xsi:type="dcterms:W3CDTF">2021-12-02T10:52:00Z</dcterms:created>
  <dcterms:modified xsi:type="dcterms:W3CDTF">2021-12-02T13:10:00Z</dcterms:modified>
</cp:coreProperties>
</file>